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7" w:rsidRPr="0045179B" w:rsidRDefault="00C85127" w:rsidP="00C85127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C85127" w:rsidRPr="00F369CD" w:rsidRDefault="00C85127" w:rsidP="00C851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«Статистика»</w:t>
      </w:r>
    </w:p>
    <w:p w:rsidR="00C85127" w:rsidRPr="0045179B" w:rsidRDefault="00C85127" w:rsidP="00C8512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C85127" w:rsidRPr="00C46313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Цель дисциплины:</w:t>
      </w:r>
      <w:r w:rsidRPr="00C46313">
        <w:rPr>
          <w:sz w:val="28"/>
          <w:szCs w:val="28"/>
        </w:rPr>
        <w:t xml:space="preserve"> </w:t>
      </w:r>
      <w:r w:rsidRPr="00C85127">
        <w:rPr>
          <w:sz w:val="28"/>
          <w:szCs w:val="28"/>
        </w:rPr>
        <w:t>Дисциплина предназначена для обучения эффективному практическому использованию статистической методологии получения, обработки и анализа массовой финансовой информации для принятия</w:t>
      </w:r>
      <w:r w:rsidRPr="00C870F0">
        <w:rPr>
          <w:sz w:val="28"/>
          <w:szCs w:val="28"/>
        </w:rPr>
        <w:t>.</w:t>
      </w:r>
    </w:p>
    <w:p w:rsid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27" w:rsidRPr="009A10AC" w:rsidRDefault="00C85127" w:rsidP="00C85127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>
        <w:rPr>
          <w:b/>
          <w:bCs/>
          <w:sz w:val="28"/>
          <w:szCs w:val="28"/>
        </w:rPr>
        <w:t>7</w:t>
      </w:r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</w:t>
      </w:r>
      <w:r w:rsidR="00FE72D7">
        <w:rPr>
          <w:sz w:val="28"/>
          <w:szCs w:val="28"/>
        </w:rPr>
        <w:t>иль «Корпоративные финансы</w:t>
      </w:r>
      <w:r w:rsidRPr="009A10AC">
        <w:rPr>
          <w:sz w:val="28"/>
          <w:szCs w:val="28"/>
        </w:rPr>
        <w:t>» (программа подготовки бакалавров).</w:t>
      </w:r>
      <w:bookmarkStart w:id="0" w:name="_GoBack"/>
      <w:bookmarkEnd w:id="0"/>
    </w:p>
    <w:p w:rsidR="00C85127" w:rsidRPr="00C46313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27" w:rsidRPr="00C46313" w:rsidRDefault="00C85127" w:rsidP="00C85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 xml:space="preserve">Краткое содержание дисциплины:  </w:t>
      </w:r>
    </w:p>
    <w:p w:rsidR="00B07C16" w:rsidRPr="00C85127" w:rsidRDefault="00C85127" w:rsidP="00C851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127">
        <w:rPr>
          <w:rFonts w:ascii="Times New Roman" w:hAnsi="Times New Roman" w:cs="Times New Roman"/>
          <w:sz w:val="28"/>
          <w:szCs w:val="28"/>
        </w:rPr>
        <w:t>редмет, метод и задачи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Современная организация статистики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Основы финансово-экономических расчетов. Отражение финансовых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в системе национальных счетов. Статистика государственных финансов. Статистика финансов организаций нефинансового сектора. Обзор (статистическое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обозрение) финансового сектора. Статистика денежного обращения, цен и инфляции. Банковская статистика. Статистика страхования и прочих других финансовых организаций. Биржевая статистика и статистика внебиржевых сделок финансовых рынков. Статистика внешнего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27">
        <w:rPr>
          <w:rFonts w:ascii="Times New Roman" w:hAnsi="Times New Roman" w:cs="Times New Roman"/>
          <w:sz w:val="28"/>
          <w:szCs w:val="28"/>
        </w:rPr>
        <w:t>международные статистические сопоставления</w:t>
      </w:r>
    </w:p>
    <w:sectPr w:rsidR="00B07C16" w:rsidRPr="00C85127" w:rsidSect="00F369CD">
      <w:headerReference w:type="even" r:id="rId7"/>
      <w:footerReference w:type="default" r:id="rId8"/>
      <w:footerReference w:type="first" r:id="rId9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2D7">
      <w:r>
        <w:separator/>
      </w:r>
    </w:p>
  </w:endnote>
  <w:endnote w:type="continuationSeparator" w:id="0">
    <w:p w:rsidR="00000000" w:rsidRDefault="00FE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C" w:rsidRDefault="00C851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0943" w:rsidRDefault="00FE72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43" w:rsidRDefault="00FE72D7">
    <w:pPr>
      <w:pStyle w:val="a6"/>
      <w:jc w:val="center"/>
    </w:pPr>
  </w:p>
  <w:p w:rsidR="001B0943" w:rsidRDefault="00FE72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72D7">
      <w:r>
        <w:separator/>
      </w:r>
    </w:p>
  </w:footnote>
  <w:footnote w:type="continuationSeparator" w:id="0">
    <w:p w:rsidR="00000000" w:rsidRDefault="00FE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43" w:rsidRDefault="00C85127" w:rsidP="001E5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B0943" w:rsidRDefault="00FE7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B"/>
    <w:rsid w:val="004908D2"/>
    <w:rsid w:val="008260FB"/>
    <w:rsid w:val="00C85127"/>
    <w:rsid w:val="00F223A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127"/>
  </w:style>
  <w:style w:type="paragraph" w:styleId="a6">
    <w:name w:val="footer"/>
    <w:basedOn w:val="a"/>
    <w:link w:val="a7"/>
    <w:uiPriority w:val="99"/>
    <w:rsid w:val="00C85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12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A6C90-9CE3-4B14-A62B-494700E779DE}"/>
</file>

<file path=customXml/itemProps2.xml><?xml version="1.0" encoding="utf-8"?>
<ds:datastoreItem xmlns:ds="http://schemas.openxmlformats.org/officeDocument/2006/customXml" ds:itemID="{5DC9C3C2-FFAB-46F6-A9DF-F04475985713}"/>
</file>

<file path=customXml/itemProps3.xml><?xml version="1.0" encoding="utf-8"?>
<ds:datastoreItem xmlns:ds="http://schemas.openxmlformats.org/officeDocument/2006/customXml" ds:itemID="{45D144E8-A24C-43BD-ACC3-42E6777E6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2021-04-06T09:32:00Z</dcterms:created>
  <dcterms:modified xsi:type="dcterms:W3CDTF">2021-04-21T07:30:00Z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